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0F" w:rsidRDefault="003F310F" w:rsidP="003F310F">
      <w:r>
        <w:rPr>
          <w:noProof/>
        </w:rPr>
        <mc:AlternateContent>
          <mc:Choice Requires="wps">
            <w:drawing>
              <wp:anchor distT="0" distB="0" distL="114300" distR="114300" simplePos="0" relativeHeight="251659264" behindDoc="0" locked="0" layoutInCell="1" allowOverlap="1" wp14:anchorId="39538006" wp14:editId="53634317">
                <wp:simplePos x="0" y="0"/>
                <wp:positionH relativeFrom="column">
                  <wp:posOffset>466724</wp:posOffset>
                </wp:positionH>
                <wp:positionV relativeFrom="paragraph">
                  <wp:posOffset>-9525</wp:posOffset>
                </wp:positionV>
                <wp:extent cx="6048375"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48375" cy="990600"/>
                        </a:xfrm>
                        <a:prstGeom prst="rect">
                          <a:avLst/>
                        </a:prstGeom>
                        <a:noFill/>
                        <a:ln>
                          <a:noFill/>
                        </a:ln>
                        <a:effectLst/>
                      </wps:spPr>
                      <wps:txbx>
                        <w:txbxContent>
                          <w:p w:rsidR="003F310F" w:rsidRPr="003F310F" w:rsidRDefault="003F310F" w:rsidP="003F310F">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310F">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Golden Broom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5pt;margin-top:-.75pt;width:476.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" filled="f" stroked="f">
                <v:fill o:detectmouseclick="t"/>
                <v:textbox>
                  <w:txbxContent>
                    <w:p w:rsidR="003F310F" w:rsidRPr="003F310F" w:rsidRDefault="003F310F" w:rsidP="003F310F">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310F">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Golden Broom</w:t>
                      </w:r>
                    </w:p>
                  </w:txbxContent>
                </v:textbox>
              </v:shape>
            </w:pict>
          </mc:Fallback>
        </mc:AlternateContent>
      </w:r>
    </w:p>
    <w:p w:rsidR="003F310F" w:rsidRPr="003F310F" w:rsidRDefault="003F310F" w:rsidP="003F310F"/>
    <w:p w:rsidR="003F310F" w:rsidRDefault="003F310F" w:rsidP="003F310F">
      <w:pPr>
        <w:jc w:val="center"/>
        <w:rPr>
          <w:rFonts w:ascii="Comic Sans MS" w:hAnsi="Comic Sans MS"/>
          <w:b/>
        </w:rPr>
      </w:pPr>
    </w:p>
    <w:p w:rsidR="003F310F" w:rsidRDefault="003F310F" w:rsidP="003F310F">
      <w:pPr>
        <w:jc w:val="center"/>
        <w:rPr>
          <w:rFonts w:ascii="Comic Sans MS" w:hAnsi="Comic Sans MS"/>
          <w:b/>
        </w:rPr>
      </w:pPr>
      <w:r>
        <w:rPr>
          <w:rFonts w:ascii="Comic Sans MS" w:hAnsi="Comic Sans MS"/>
          <w:b/>
        </w:rPr>
        <w:t xml:space="preserve">A </w:t>
      </w:r>
      <w:r w:rsidRPr="003F310F">
        <w:rPr>
          <w:rFonts w:ascii="Comic Sans MS" w:hAnsi="Comic Sans MS"/>
          <w:b/>
        </w:rPr>
        <w:t>Rothschild Elementary PBIS (</w:t>
      </w:r>
      <w:r w:rsidRPr="003F310F">
        <w:rPr>
          <w:rFonts w:ascii="Comic Sans MS" w:hAnsi="Comic Sans MS"/>
          <w:b/>
          <w:u w:val="single"/>
        </w:rPr>
        <w:t>P</w:t>
      </w:r>
      <w:r w:rsidRPr="003F310F">
        <w:rPr>
          <w:rFonts w:ascii="Comic Sans MS" w:hAnsi="Comic Sans MS"/>
          <w:b/>
        </w:rPr>
        <w:t xml:space="preserve">ositive </w:t>
      </w:r>
      <w:r w:rsidRPr="003F310F">
        <w:rPr>
          <w:rFonts w:ascii="Comic Sans MS" w:hAnsi="Comic Sans MS"/>
          <w:b/>
          <w:u w:val="single"/>
        </w:rPr>
        <w:t>B</w:t>
      </w:r>
      <w:r w:rsidRPr="003F310F">
        <w:rPr>
          <w:rFonts w:ascii="Comic Sans MS" w:hAnsi="Comic Sans MS"/>
          <w:b/>
        </w:rPr>
        <w:t xml:space="preserve">ehavior </w:t>
      </w:r>
      <w:r w:rsidRPr="003F310F">
        <w:rPr>
          <w:rFonts w:ascii="Comic Sans MS" w:hAnsi="Comic Sans MS"/>
          <w:b/>
          <w:u w:val="single"/>
        </w:rPr>
        <w:t>I</w:t>
      </w:r>
      <w:r w:rsidRPr="003F310F">
        <w:rPr>
          <w:rFonts w:ascii="Comic Sans MS" w:hAnsi="Comic Sans MS"/>
          <w:b/>
        </w:rPr>
        <w:t xml:space="preserve">nterventions and </w:t>
      </w:r>
      <w:r w:rsidRPr="003F310F">
        <w:rPr>
          <w:rFonts w:ascii="Comic Sans MS" w:hAnsi="Comic Sans MS"/>
          <w:b/>
          <w:u w:val="single"/>
        </w:rPr>
        <w:t>S</w:t>
      </w:r>
      <w:r w:rsidRPr="003F310F">
        <w:rPr>
          <w:rFonts w:ascii="Comic Sans MS" w:hAnsi="Comic Sans MS"/>
          <w:b/>
        </w:rPr>
        <w:t>upports)</w:t>
      </w:r>
      <w:r>
        <w:rPr>
          <w:rFonts w:ascii="Comic Sans MS" w:hAnsi="Comic Sans MS"/>
          <w:b/>
        </w:rPr>
        <w:t xml:space="preserve"> Update</w:t>
      </w:r>
    </w:p>
    <w:p w:rsidR="003F310F" w:rsidRDefault="00625E8B" w:rsidP="003F310F">
      <w:pPr>
        <w:jc w:val="center"/>
        <w:rPr>
          <w:rFonts w:ascii="Comic Sans MS" w:hAnsi="Comic Sans MS"/>
          <w:b/>
        </w:rPr>
      </w:pPr>
      <w:r>
        <w:rPr>
          <w:noProof/>
        </w:rPr>
        <w:drawing>
          <wp:inline distT="0" distB="0" distL="0" distR="0" wp14:anchorId="124F31E6" wp14:editId="69172846">
            <wp:extent cx="893079" cy="971550"/>
            <wp:effectExtent l="0" t="0" r="2540" b="0"/>
            <wp:docPr id="2" name="irc_mi" descr="http://wcsdohio.files.wordpress.com/2011/04/golderbroom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csdohio.files.wordpress.com/2011/04/golderbroomawar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050" cy="973694"/>
                    </a:xfrm>
                    <a:prstGeom prst="rect">
                      <a:avLst/>
                    </a:prstGeom>
                    <a:noFill/>
                    <a:ln>
                      <a:noFill/>
                    </a:ln>
                  </pic:spPr>
                </pic:pic>
              </a:graphicData>
            </a:graphic>
          </wp:inline>
        </w:drawing>
      </w:r>
    </w:p>
    <w:p w:rsidR="003F310F" w:rsidRDefault="003F310F" w:rsidP="003F310F">
      <w:pPr>
        <w:rPr>
          <w:rFonts w:ascii="Comic Sans MS" w:hAnsi="Comic Sans MS"/>
          <w:sz w:val="24"/>
          <w:szCs w:val="24"/>
        </w:rPr>
      </w:pPr>
      <w:r w:rsidRPr="003F310F">
        <w:rPr>
          <w:rFonts w:ascii="Comic Sans MS" w:hAnsi="Comic Sans MS"/>
          <w:sz w:val="24"/>
          <w:szCs w:val="24"/>
        </w:rPr>
        <w:t>In a continued effort to teach and reinforce the importance of organization, cleaning up after oneself, and keeping our school safe, we have started a golden broom incentive at Rothschild School</w:t>
      </w:r>
      <w:r>
        <w:rPr>
          <w:rFonts w:ascii="Comic Sans MS" w:hAnsi="Comic Sans MS"/>
          <w:sz w:val="24"/>
          <w:szCs w:val="24"/>
        </w:rPr>
        <w:t xml:space="preserve">. </w:t>
      </w:r>
    </w:p>
    <w:p w:rsidR="003F310F" w:rsidRPr="003F310F" w:rsidRDefault="003F310F" w:rsidP="00625E8B">
      <w:pPr>
        <w:pBdr>
          <w:bottom w:val="single" w:sz="4" w:space="1" w:color="auto"/>
        </w:pBdr>
        <w:rPr>
          <w:rFonts w:ascii="Comic Sans MS" w:hAnsi="Comic Sans MS"/>
          <w:b/>
          <w:sz w:val="24"/>
          <w:szCs w:val="24"/>
        </w:rPr>
      </w:pPr>
      <w:r w:rsidRPr="003F310F">
        <w:rPr>
          <w:rFonts w:ascii="Comic Sans MS" w:hAnsi="Comic Sans MS"/>
          <w:b/>
          <w:sz w:val="24"/>
          <w:szCs w:val="24"/>
        </w:rPr>
        <w:t>Here’s how it works…</w:t>
      </w:r>
    </w:p>
    <w:p w:rsidR="003F310F" w:rsidRDefault="003F310F" w:rsidP="003F310F">
      <w:pPr>
        <w:rPr>
          <w:rFonts w:ascii="Comic Sans MS" w:hAnsi="Comic Sans MS"/>
          <w:sz w:val="24"/>
          <w:szCs w:val="24"/>
        </w:rPr>
      </w:pPr>
      <w:r w:rsidRPr="003F310F">
        <w:rPr>
          <w:rFonts w:ascii="Comic Sans MS" w:hAnsi="Comic Sans MS"/>
          <w:sz w:val="24"/>
          <w:szCs w:val="24"/>
        </w:rPr>
        <w:t>Each classroom has a small broom hanging outside of it</w:t>
      </w:r>
      <w:r>
        <w:rPr>
          <w:rFonts w:ascii="Comic Sans MS" w:hAnsi="Comic Sans MS"/>
          <w:sz w:val="24"/>
          <w:szCs w:val="24"/>
        </w:rPr>
        <w:t>,</w:t>
      </w:r>
      <w:r w:rsidRPr="003F310F">
        <w:rPr>
          <w:rFonts w:ascii="Comic Sans MS" w:hAnsi="Comic Sans MS"/>
          <w:sz w:val="24"/>
          <w:szCs w:val="24"/>
        </w:rPr>
        <w:t xml:space="preserve"> along with a list of daily student responsibilities that</w:t>
      </w:r>
      <w:r>
        <w:rPr>
          <w:rFonts w:ascii="Comic Sans MS" w:hAnsi="Comic Sans MS"/>
          <w:sz w:val="24"/>
          <w:szCs w:val="24"/>
        </w:rPr>
        <w:t xml:space="preserve"> will help</w:t>
      </w:r>
      <w:r w:rsidRPr="003F310F">
        <w:rPr>
          <w:rFonts w:ascii="Comic Sans MS" w:hAnsi="Comic Sans MS"/>
          <w:sz w:val="24"/>
          <w:szCs w:val="24"/>
        </w:rPr>
        <w:t xml:space="preserve"> keep our classrooms and hallways clean and safe (see attached poster). </w:t>
      </w:r>
    </w:p>
    <w:p w:rsidR="003F310F" w:rsidRDefault="003F310F" w:rsidP="003F310F">
      <w:pPr>
        <w:rPr>
          <w:rFonts w:ascii="Comic Sans MS" w:hAnsi="Comic Sans MS"/>
          <w:sz w:val="24"/>
          <w:szCs w:val="24"/>
        </w:rPr>
      </w:pPr>
      <w:r>
        <w:rPr>
          <w:rFonts w:ascii="Comic Sans MS" w:hAnsi="Comic Sans MS"/>
          <w:sz w:val="24"/>
          <w:szCs w:val="24"/>
        </w:rPr>
        <w:t>Every day, the custodians wi</w:t>
      </w:r>
      <w:r w:rsidR="0088432A">
        <w:rPr>
          <w:rFonts w:ascii="Comic Sans MS" w:hAnsi="Comic Sans MS"/>
          <w:sz w:val="24"/>
          <w:szCs w:val="24"/>
        </w:rPr>
        <w:t>ll be looking to see if the students</w:t>
      </w:r>
      <w:r>
        <w:rPr>
          <w:rFonts w:ascii="Comic Sans MS" w:hAnsi="Comic Sans MS"/>
          <w:sz w:val="24"/>
          <w:szCs w:val="24"/>
        </w:rPr>
        <w:t xml:space="preserve"> in each classroom have been responsible in those areas outlined on the attached poster. Each classroom that has been responsible in all of the identified areas will get to keep their golden broom that day. If a classroom needs to work more on any of the identified areas, that area will be circled on their poster and they will not get to keep their golden broom that day. </w:t>
      </w:r>
    </w:p>
    <w:p w:rsidR="00625E8B" w:rsidRDefault="00625E8B" w:rsidP="003F310F">
      <w:pPr>
        <w:rPr>
          <w:rFonts w:ascii="Comic Sans MS" w:hAnsi="Comic Sans MS"/>
          <w:sz w:val="24"/>
          <w:szCs w:val="24"/>
        </w:rPr>
      </w:pPr>
      <w:r>
        <w:rPr>
          <w:rFonts w:ascii="Comic Sans MS" w:hAnsi="Comic Sans MS"/>
          <w:sz w:val="24"/>
          <w:szCs w:val="24"/>
        </w:rPr>
        <w:t>Starting January 2</w:t>
      </w:r>
      <w:r w:rsidRPr="00625E8B">
        <w:rPr>
          <w:rFonts w:ascii="Comic Sans MS" w:hAnsi="Comic Sans MS"/>
          <w:sz w:val="24"/>
          <w:szCs w:val="24"/>
          <w:vertAlign w:val="superscript"/>
        </w:rPr>
        <w:t>nd</w:t>
      </w:r>
      <w:r>
        <w:rPr>
          <w:rFonts w:ascii="Comic Sans MS" w:hAnsi="Comic Sans MS"/>
          <w:sz w:val="24"/>
          <w:szCs w:val="24"/>
        </w:rPr>
        <w:t xml:space="preserve">, the custodians will begin recording if each room kept their broom that night. The classroom with the most days keeping their golden broom will receive a prize! </w:t>
      </w:r>
    </w:p>
    <w:p w:rsidR="00625E8B" w:rsidRDefault="00625E8B" w:rsidP="00625E8B">
      <w:pPr>
        <w:pBdr>
          <w:bottom w:val="single" w:sz="4" w:space="1" w:color="auto"/>
        </w:pBdr>
        <w:rPr>
          <w:rFonts w:ascii="Comic Sans MS" w:hAnsi="Comic Sans MS"/>
          <w:b/>
          <w:sz w:val="24"/>
          <w:szCs w:val="24"/>
        </w:rPr>
      </w:pPr>
      <w:r>
        <w:rPr>
          <w:rFonts w:ascii="Comic Sans MS" w:hAnsi="Comic Sans MS"/>
          <w:b/>
          <w:sz w:val="24"/>
          <w:szCs w:val="24"/>
        </w:rPr>
        <w:t>Ways you can get involved:</w:t>
      </w:r>
    </w:p>
    <w:p w:rsidR="00625E8B" w:rsidRDefault="00625E8B" w:rsidP="003F310F">
      <w:pPr>
        <w:rPr>
          <w:rFonts w:ascii="Comic Sans MS" w:hAnsi="Comic Sans MS"/>
          <w:sz w:val="24"/>
          <w:szCs w:val="24"/>
        </w:rPr>
      </w:pPr>
      <w:r>
        <w:rPr>
          <w:rFonts w:ascii="Comic Sans MS" w:hAnsi="Comic Sans MS"/>
          <w:sz w:val="24"/>
          <w:szCs w:val="24"/>
        </w:rPr>
        <w:t>-Ask your child about the golden broom award at school</w:t>
      </w:r>
      <w:r w:rsidR="0088432A">
        <w:rPr>
          <w:rFonts w:ascii="Comic Sans MS" w:hAnsi="Comic Sans MS"/>
          <w:sz w:val="24"/>
          <w:szCs w:val="24"/>
        </w:rPr>
        <w:t>.</w:t>
      </w:r>
    </w:p>
    <w:p w:rsidR="00625E8B" w:rsidRDefault="00625E8B" w:rsidP="003F310F">
      <w:pPr>
        <w:rPr>
          <w:rFonts w:ascii="Comic Sans MS" w:hAnsi="Comic Sans MS"/>
          <w:sz w:val="24"/>
          <w:szCs w:val="24"/>
        </w:rPr>
      </w:pPr>
      <w:r>
        <w:rPr>
          <w:rFonts w:ascii="Comic Sans MS" w:hAnsi="Comic Sans MS"/>
          <w:sz w:val="24"/>
          <w:szCs w:val="24"/>
        </w:rPr>
        <w:t>-Ask your c</w:t>
      </w:r>
      <w:r w:rsidR="0088432A">
        <w:rPr>
          <w:rFonts w:ascii="Comic Sans MS" w:hAnsi="Comic Sans MS"/>
          <w:sz w:val="24"/>
          <w:szCs w:val="24"/>
        </w:rPr>
        <w:t xml:space="preserve">hild </w:t>
      </w:r>
      <w:r>
        <w:rPr>
          <w:rFonts w:ascii="Comic Sans MS" w:hAnsi="Comic Sans MS"/>
          <w:sz w:val="24"/>
          <w:szCs w:val="24"/>
        </w:rPr>
        <w:t>in what ways he/she is helping his/her class to keep the golden broom</w:t>
      </w:r>
      <w:r w:rsidR="0088432A">
        <w:rPr>
          <w:rFonts w:ascii="Comic Sans MS" w:hAnsi="Comic Sans MS"/>
          <w:sz w:val="24"/>
          <w:szCs w:val="24"/>
        </w:rPr>
        <w:t>.</w:t>
      </w:r>
    </w:p>
    <w:p w:rsidR="00625E8B" w:rsidRPr="00625E8B" w:rsidRDefault="00625E8B" w:rsidP="003F310F">
      <w:pPr>
        <w:rPr>
          <w:rFonts w:ascii="Comic Sans MS" w:hAnsi="Comic Sans MS"/>
          <w:sz w:val="24"/>
          <w:szCs w:val="24"/>
        </w:rPr>
      </w:pPr>
      <w:r>
        <w:rPr>
          <w:rFonts w:ascii="Comic Sans MS" w:hAnsi="Comic Sans MS"/>
          <w:sz w:val="24"/>
          <w:szCs w:val="24"/>
        </w:rPr>
        <w:t xml:space="preserve">-Reinforce the importance of organization, cleaning up after oneself, </w:t>
      </w:r>
      <w:r w:rsidR="00E1620C">
        <w:rPr>
          <w:rFonts w:ascii="Comic Sans MS" w:hAnsi="Comic Sans MS"/>
          <w:sz w:val="24"/>
          <w:szCs w:val="24"/>
        </w:rPr>
        <w:t xml:space="preserve">keeping our schools, homes and communities clean and safe, etc… </w:t>
      </w:r>
      <w:bookmarkStart w:id="0" w:name="_GoBack"/>
      <w:bookmarkEnd w:id="0"/>
    </w:p>
    <w:sectPr w:rsidR="00625E8B" w:rsidRPr="00625E8B" w:rsidSect="003F3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0F"/>
    <w:rsid w:val="002E1C09"/>
    <w:rsid w:val="003F310F"/>
    <w:rsid w:val="00625E8B"/>
    <w:rsid w:val="0088432A"/>
    <w:rsid w:val="00D11FB9"/>
    <w:rsid w:val="00E1620C"/>
    <w:rsid w:val="00FA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Everest Area Schools</dc:creator>
  <cp:lastModifiedBy>DC Everest Area Schools</cp:lastModifiedBy>
  <cp:revision>3</cp:revision>
  <cp:lastPrinted>2013-12-19T16:17:00Z</cp:lastPrinted>
  <dcterms:created xsi:type="dcterms:W3CDTF">2013-12-19T16:17:00Z</dcterms:created>
  <dcterms:modified xsi:type="dcterms:W3CDTF">2014-01-02T18:22:00Z</dcterms:modified>
</cp:coreProperties>
</file>